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FC47" w14:textId="355BD721" w:rsidR="00CC6EE1" w:rsidRPr="00B01B62" w:rsidRDefault="00B01B62" w:rsidP="00B01B6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Data Protection – Breach of Data Protection Principles Complaint Form.</w:t>
      </w:r>
    </w:p>
    <w:p w14:paraId="2EC4B9E6" w14:textId="77777777" w:rsidR="00B01B62" w:rsidRPr="00B01B62" w:rsidRDefault="00B01B62" w:rsidP="00B01B6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17FC7C" w14:textId="6486ECC3" w:rsidR="00B01B62" w:rsidRDefault="00B01B62" w:rsidP="00B01B62">
      <w:pPr>
        <w:jc w:val="both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This form is for complaints regarding breaches of Data Protection Principles only.</w:t>
      </w:r>
      <w:r w:rsidRPr="00B01B62">
        <w:rPr>
          <w:rFonts w:asciiTheme="minorHAnsi" w:hAnsiTheme="minorHAnsi" w:cstheme="minorHAnsi"/>
          <w:sz w:val="24"/>
          <w:szCs w:val="24"/>
        </w:rPr>
        <w:t xml:space="preserve"> It is not to be used for other complaints relating to BEF Group.</w:t>
      </w:r>
      <w:r w:rsidRPr="00681EF4">
        <w:rPr>
          <w:rFonts w:asciiTheme="minorHAnsi" w:hAnsiTheme="minorHAnsi" w:cstheme="minorHAnsi"/>
          <w:sz w:val="24"/>
          <w:szCs w:val="24"/>
          <w:u w:val="single"/>
        </w:rPr>
        <w:t xml:space="preserve"> It relates to Section 11 of the Privacy Policy.</w:t>
      </w:r>
      <w:r w:rsidRPr="00B01B62">
        <w:rPr>
          <w:rFonts w:asciiTheme="minorHAnsi" w:hAnsiTheme="minorHAnsi" w:cstheme="minorHAnsi"/>
          <w:sz w:val="24"/>
          <w:szCs w:val="24"/>
        </w:rPr>
        <w:t xml:space="preserve"> For any other complaints, not relating to Data Protection Principles, please see the Complaints Process on our website.</w:t>
      </w:r>
    </w:p>
    <w:p w14:paraId="30EAE93C" w14:textId="77777777" w:rsidR="00B01B62" w:rsidRDefault="00B01B62" w:rsidP="00B01B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322DDC" w14:textId="23CDF05D" w:rsidR="00B01B62" w:rsidRPr="00B01B62" w:rsidRDefault="00B01B62" w:rsidP="00B01B6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form should be downloaded, completed and sent by email or post to the address stated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01B62" w:rsidRPr="00B01B62" w14:paraId="2C4B818E" w14:textId="77777777" w:rsidTr="00B01B62">
        <w:trPr>
          <w:tblHeader/>
          <w:tblCellSpacing w:w="15" w:type="dxa"/>
        </w:trPr>
        <w:tc>
          <w:tcPr>
            <w:tcW w:w="3641" w:type="dxa"/>
            <w:vAlign w:val="center"/>
            <w:hideMark/>
          </w:tcPr>
          <w:p w14:paraId="47A0DFB0" w14:textId="0F65FF5D" w:rsidR="00B01B62" w:rsidRPr="00B01B62" w:rsidRDefault="00B01B62" w:rsidP="00B01B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01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Complainant Information</w:t>
            </w:r>
          </w:p>
        </w:tc>
        <w:tc>
          <w:tcPr>
            <w:tcW w:w="5908" w:type="dxa"/>
            <w:vAlign w:val="center"/>
            <w:hideMark/>
          </w:tcPr>
          <w:p w14:paraId="01B23297" w14:textId="57025937" w:rsidR="00B01B62" w:rsidRPr="00B01B62" w:rsidRDefault="00B01B62" w:rsidP="00B01B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01B62" w:rsidRPr="00B01B62" w14:paraId="5BAC0C46" w14:textId="77777777" w:rsidTr="00B01B62">
        <w:trPr>
          <w:tblCellSpacing w:w="15" w:type="dxa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EFD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>Full Name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EEA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B62" w:rsidRPr="00B01B62" w14:paraId="535EFB78" w14:textId="77777777" w:rsidTr="00B01B62">
        <w:trPr>
          <w:tblCellSpacing w:w="15" w:type="dxa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CE64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C0EC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B62" w:rsidRPr="00B01B62" w14:paraId="461C3417" w14:textId="77777777" w:rsidTr="00B01B62">
        <w:trPr>
          <w:tblCellSpacing w:w="15" w:type="dxa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0D59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F89B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B62" w:rsidRPr="00B01B62" w14:paraId="4022FDD6" w14:textId="77777777" w:rsidTr="00B01B62">
        <w:trPr>
          <w:tblCellSpacing w:w="15" w:type="dxa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1C5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>Phone Number (optional)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D20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B62" w:rsidRPr="00B01B62" w14:paraId="16C7C855" w14:textId="77777777" w:rsidTr="00B01B62">
        <w:trPr>
          <w:tblCellSpacing w:w="15" w:type="dxa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D0D6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>Preferred Contact Method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045" w14:textId="77777777" w:rsidR="00B01B62" w:rsidRPr="00B01B62" w:rsidRDefault="00B01B62" w:rsidP="00B01B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01B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 xml:space="preserve"> Email </w:t>
            </w:r>
            <w:r w:rsidRPr="00B01B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 xml:space="preserve"> Phone </w:t>
            </w:r>
            <w:r w:rsidRPr="00B01B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01B62">
              <w:rPr>
                <w:rFonts w:asciiTheme="minorHAnsi" w:hAnsiTheme="minorHAnsi" w:cstheme="minorHAnsi"/>
                <w:sz w:val="24"/>
                <w:szCs w:val="24"/>
              </w:rPr>
              <w:t xml:space="preserve"> Post</w:t>
            </w:r>
          </w:p>
        </w:tc>
      </w:tr>
    </w:tbl>
    <w:p w14:paraId="095D2060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3462E575">
          <v:rect id="_x0000_i1085" style="width:0;height:1.5pt" o:hralign="center" o:hrstd="t" o:hr="t" fillcolor="#a0a0a0" stroked="f"/>
        </w:pict>
      </w:r>
    </w:p>
    <w:p w14:paraId="54AFBEE4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2. Are you the data subject?</w:t>
      </w:r>
    </w:p>
    <w:p w14:paraId="753B1D9F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Yes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No (If no, please attach proof of authority to act on behalf of the data subject)</w:t>
      </w:r>
    </w:p>
    <w:p w14:paraId="77EC5312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5109851B">
          <v:rect id="_x0000_i1086" style="width:0;height:1.5pt" o:hralign="center" o:hrstd="t" o:hr="t" fillcolor="#a0a0a0" stroked="f"/>
        </w:pict>
      </w:r>
    </w:p>
    <w:p w14:paraId="403BD28C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3. Details of the Complaint</w:t>
      </w:r>
    </w:p>
    <w:p w14:paraId="52092C2F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Please describe the nature of your complaint. Include any relevant dates, communication with the firm, and how you believe your data protection rights have been violated.</w:t>
      </w:r>
    </w:p>
    <w:p w14:paraId="44F0F36C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i/>
          <w:iCs/>
          <w:sz w:val="24"/>
          <w:szCs w:val="24"/>
        </w:rPr>
        <w:t>Example: "On [Date], I submitted a request for access to my personal data. I have not received a response within the one-month timeframe as required under GDPR."</w:t>
      </w:r>
    </w:p>
    <w:p w14:paraId="6AB742BC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Details:</w:t>
      </w:r>
    </w:p>
    <w:p w14:paraId="13881199" w14:textId="77777777" w:rsidR="00B01B62" w:rsidRPr="00B01B62" w:rsidRDefault="00B01B62" w:rsidP="00B01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[Your detailed complaint here]</w:t>
      </w:r>
    </w:p>
    <w:p w14:paraId="6617D240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75444136">
          <v:rect id="_x0000_i1087" style="width:0;height:1.5pt" o:hralign="center" o:hrstd="t" o:hr="t" fillcolor="#a0a0a0" stroked="f"/>
        </w:pict>
      </w:r>
    </w:p>
    <w:p w14:paraId="3AE9DFE1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4. Type of Data Concern (Check all that apply)</w:t>
      </w:r>
    </w:p>
    <w:p w14:paraId="393E9387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Failure to respond to a Data Subject Access Request (DSAR)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Unlawful processing of personal data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Failure to erase or rectify personal data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Personal data shared without consent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Inaccurate or outdated data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Lack of transparency in data processing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="Segoe UI Symbol" w:hAnsi="Segoe UI Symbol" w:cs="Segoe UI Symbol"/>
          <w:sz w:val="24"/>
          <w:szCs w:val="24"/>
        </w:rPr>
        <w:t>☐</w:t>
      </w:r>
      <w:r w:rsidRPr="00B01B62">
        <w:rPr>
          <w:rFonts w:asciiTheme="minorHAnsi" w:hAnsiTheme="minorHAnsi" w:cstheme="minorHAnsi"/>
          <w:sz w:val="24"/>
          <w:szCs w:val="24"/>
        </w:rPr>
        <w:t xml:space="preserve"> Other (please specify): ___________________________</w:t>
      </w:r>
    </w:p>
    <w:p w14:paraId="30AE8540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56869DBE">
          <v:rect id="_x0000_i1088" style="width:0;height:1.5pt" o:hralign="center" o:hrstd="t" o:hr="t" fillcolor="#a0a0a0" stroked="f"/>
        </w:pict>
      </w:r>
    </w:p>
    <w:p w14:paraId="323AAE9C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5. Supporting Documents</w:t>
      </w:r>
    </w:p>
    <w:p w14:paraId="10495FA8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Please list and attach any documents relevant to your complaint (e.g., email correspondence, screenshots, previous requests submitted):</w:t>
      </w:r>
    </w:p>
    <w:p w14:paraId="69E7605C" w14:textId="77777777" w:rsidR="00B01B62" w:rsidRPr="00B01B62" w:rsidRDefault="00B01B62" w:rsidP="00B01B62">
      <w:pPr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055E55DF">
          <v:rect id="_x0000_i1089" style="width:0;height:1.5pt" o:hralign="center" o:hrstd="t" o:hr="t" fillcolor="#a0a0a0" stroked="f"/>
        </w:pict>
      </w:r>
    </w:p>
    <w:p w14:paraId="6C688954" w14:textId="77777777" w:rsidR="00B01B62" w:rsidRPr="00B01B62" w:rsidRDefault="00B01B62" w:rsidP="00B01B62">
      <w:pPr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0F11094E">
          <v:rect id="_x0000_i1090" style="width:0;height:1.5pt" o:hralign="center" o:hrstd="t" o:hr="t" fillcolor="#a0a0a0" stroked="f"/>
        </w:pict>
      </w:r>
    </w:p>
    <w:p w14:paraId="0169488A" w14:textId="77777777" w:rsidR="00B01B62" w:rsidRPr="00B01B62" w:rsidRDefault="00B01B62" w:rsidP="00B01B62">
      <w:pPr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1B9EBF25">
          <v:rect id="_x0000_i1091" style="width:0;height:1.5pt" o:hralign="center" o:hrstd="t" o:hr="t" fillcolor="#a0a0a0" stroked="f"/>
        </w:pict>
      </w:r>
    </w:p>
    <w:p w14:paraId="3F1094B3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34179EB2">
          <v:rect id="_x0000_i1092" style="width:0;height:1.5pt" o:hralign="center" o:hrstd="t" o:hr="t" fillcolor="#a0a0a0" stroked="f"/>
        </w:pict>
      </w:r>
    </w:p>
    <w:p w14:paraId="7A256434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6. Desired Outcome</w:t>
      </w:r>
    </w:p>
    <w:p w14:paraId="078207A5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What would you like the finance firm to do in response to your complaint?</w:t>
      </w:r>
    </w:p>
    <w:p w14:paraId="226BF606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i/>
          <w:iCs/>
          <w:sz w:val="24"/>
          <w:szCs w:val="24"/>
        </w:rPr>
        <w:t>Example: "I would like my personal data to be erased." or "I want a full explanation and assurance of compliance going forward."</w:t>
      </w:r>
    </w:p>
    <w:p w14:paraId="22C9F6AF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Your requested resolution:</w:t>
      </w:r>
    </w:p>
    <w:p w14:paraId="39095B63" w14:textId="77777777" w:rsidR="00B01B62" w:rsidRPr="00B01B62" w:rsidRDefault="00B01B62" w:rsidP="00B01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[Insert response here]</w:t>
      </w:r>
    </w:p>
    <w:p w14:paraId="3703A734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092FEB9C">
          <v:rect id="_x0000_i1093" style="width:0;height:1.5pt" o:hralign="center" o:hrstd="t" o:hr="t" fillcolor="#a0a0a0" stroked="f"/>
        </w:pict>
      </w:r>
    </w:p>
    <w:p w14:paraId="22323F3F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7. Declaration</w:t>
      </w:r>
    </w:p>
    <w:p w14:paraId="7CB1270E" w14:textId="4258C66A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I declare that the information I have provided is accurate to the best of my knowledge. I understand that</w:t>
      </w:r>
      <w:r>
        <w:rPr>
          <w:rFonts w:asciiTheme="minorHAnsi" w:hAnsiTheme="minorHAnsi" w:cstheme="minorHAnsi"/>
          <w:sz w:val="24"/>
          <w:szCs w:val="24"/>
        </w:rPr>
        <w:t xml:space="preserve"> Business Enterprise Fund / BEF Group</w:t>
      </w:r>
      <w:r w:rsidRPr="00B01B62">
        <w:rPr>
          <w:rFonts w:asciiTheme="minorHAnsi" w:hAnsiTheme="minorHAnsi" w:cstheme="minorHAnsi"/>
          <w:sz w:val="24"/>
          <w:szCs w:val="24"/>
        </w:rPr>
        <w:t xml:space="preserve"> may need to contact me to verify my identity or clarify aspects of this complaint.</w:t>
      </w:r>
    </w:p>
    <w:p w14:paraId="333435C1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Signature:</w:t>
      </w:r>
      <w:r w:rsidRPr="00B01B62">
        <w:rPr>
          <w:rFonts w:asciiTheme="minorHAnsi" w:hAnsiTheme="minorHAnsi" w:cstheme="minorHAnsi"/>
          <w:sz w:val="24"/>
          <w:szCs w:val="24"/>
        </w:rPr>
        <w:t xml:space="preserve"> _________________________</w:t>
      </w:r>
      <w:r w:rsidRPr="00B01B62">
        <w:rPr>
          <w:rFonts w:asciiTheme="minorHAnsi" w:hAnsiTheme="minorHAnsi" w:cstheme="minorHAnsi"/>
          <w:sz w:val="24"/>
          <w:szCs w:val="24"/>
        </w:rPr>
        <w:br/>
      </w:r>
      <w:r w:rsidRPr="00B01B62">
        <w:rPr>
          <w:rFonts w:asciiTheme="minorHAnsi" w:hAnsiTheme="minorHAnsi" w:cstheme="minorHAnsi"/>
          <w:b/>
          <w:bCs/>
          <w:sz w:val="24"/>
          <w:szCs w:val="24"/>
        </w:rPr>
        <w:t>Date:</w:t>
      </w:r>
      <w:r w:rsidRPr="00B01B62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</w:p>
    <w:p w14:paraId="74FEF5B7" w14:textId="77777777" w:rsidR="00B01B62" w:rsidRPr="00B01B62" w:rsidRDefault="00B01B62" w:rsidP="00B01B62">
      <w:pPr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pict w14:anchorId="0E6E6417">
          <v:rect id="_x0000_i1094" style="width:0;height:1.5pt" o:hralign="center" o:hrstd="t" o:hr="t" fillcolor="#a0a0a0" stroked="f"/>
        </w:pict>
      </w:r>
    </w:p>
    <w:p w14:paraId="74256E0E" w14:textId="77777777" w:rsidR="00B01B62" w:rsidRPr="00B01B62" w:rsidRDefault="00B01B62" w:rsidP="00B01B62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Submission Instructions</w:t>
      </w:r>
    </w:p>
    <w:p w14:paraId="5AFC0399" w14:textId="77777777" w:rsidR="00B01B62" w:rsidRPr="00B01B62" w:rsidRDefault="00B01B62" w:rsidP="00B01B6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sz w:val="24"/>
          <w:szCs w:val="24"/>
        </w:rPr>
        <w:t>Please submit this form along with any supporting documents via:</w:t>
      </w:r>
    </w:p>
    <w:p w14:paraId="1122EFCF" w14:textId="4FAEBA2A" w:rsidR="00B01B62" w:rsidRPr="00B01B62" w:rsidRDefault="00B01B62" w:rsidP="00B01B62">
      <w:pPr>
        <w:numPr>
          <w:ilvl w:val="0"/>
          <w:numId w:val="6"/>
        </w:numPr>
        <w:spacing w:before="100" w:beforeAutospacing="1" w:after="100" w:afterAutospacing="1" w:line="259" w:lineRule="auto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Email:</w:t>
      </w:r>
      <w:r w:rsidRPr="00B01B62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Pr="00813207">
          <w:rPr>
            <w:rStyle w:val="Hyperlink"/>
            <w:rFonts w:asciiTheme="minorHAnsi" w:hAnsiTheme="minorHAnsi" w:cstheme="minorHAnsi"/>
            <w:sz w:val="24"/>
            <w:szCs w:val="24"/>
          </w:rPr>
          <w:t>info@befund.org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EDFE0C" w14:textId="14E41267" w:rsidR="00B01B62" w:rsidRPr="00B01B62" w:rsidRDefault="00B01B62" w:rsidP="002F1E27">
      <w:pPr>
        <w:numPr>
          <w:ilvl w:val="0"/>
          <w:numId w:val="6"/>
        </w:numPr>
        <w:spacing w:before="100" w:beforeAutospacing="1" w:after="160" w:afterAutospacing="1" w:line="259" w:lineRule="auto"/>
        <w:rPr>
          <w:rFonts w:asciiTheme="minorHAnsi" w:hAnsiTheme="minorHAnsi" w:cstheme="minorHAnsi"/>
          <w:sz w:val="24"/>
          <w:szCs w:val="24"/>
        </w:rPr>
      </w:pPr>
      <w:r w:rsidRPr="00B01B62">
        <w:rPr>
          <w:rFonts w:asciiTheme="minorHAnsi" w:hAnsiTheme="minorHAnsi" w:cstheme="minorHAnsi"/>
          <w:b/>
          <w:bCs/>
          <w:sz w:val="24"/>
          <w:szCs w:val="24"/>
        </w:rPr>
        <w:t>Post:</w:t>
      </w:r>
      <w:r w:rsidRPr="00B01B62">
        <w:rPr>
          <w:rFonts w:asciiTheme="minorHAnsi" w:hAnsiTheme="minorHAnsi" w:cstheme="minorHAnsi"/>
          <w:sz w:val="24"/>
          <w:szCs w:val="24"/>
        </w:rPr>
        <w:t xml:space="preserve"> </w:t>
      </w:r>
      <w:r w:rsidRPr="00B01B62">
        <w:rPr>
          <w:rFonts w:asciiTheme="minorHAnsi" w:hAnsiTheme="minorHAnsi" w:cstheme="minorHAnsi"/>
          <w:sz w:val="24"/>
          <w:szCs w:val="24"/>
        </w:rPr>
        <w:t>BEF Group, City Hub, 9-11 Peckover Street, Little Germany, Bradford, BD1 5BD</w:t>
      </w:r>
    </w:p>
    <w:sectPr w:rsidR="00B01B62" w:rsidRPr="00B01B62" w:rsidSect="00DD3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CFE9" w14:textId="77777777" w:rsidR="00FB209F" w:rsidRDefault="00FB209F" w:rsidP="004E76E1">
      <w:r>
        <w:separator/>
      </w:r>
    </w:p>
  </w:endnote>
  <w:endnote w:type="continuationSeparator" w:id="0">
    <w:p w14:paraId="64795487" w14:textId="77777777" w:rsidR="00FB209F" w:rsidRDefault="00FB209F" w:rsidP="004E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18F1" w14:textId="77777777" w:rsidR="000260CA" w:rsidRDefault="000260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A5CA1" w14:textId="77777777" w:rsidR="00C70329" w:rsidRPr="00E86C6D" w:rsidRDefault="00C70329">
    <w:pPr>
      <w:pStyle w:val="Footer"/>
      <w:rPr>
        <w:rFonts w:ascii="Arial" w:hAnsi="Arial" w:cs="Arial"/>
      </w:rPr>
    </w:pPr>
  </w:p>
  <w:p w14:paraId="5D309156" w14:textId="452FD857" w:rsidR="00C70329" w:rsidRPr="00C7782D" w:rsidRDefault="00C70329" w:rsidP="00C7782D">
    <w:pPr>
      <w:pStyle w:val="Footer"/>
      <w:jc w:val="center"/>
      <w:rPr>
        <w:rFonts w:ascii="Arial" w:hAnsi="Arial" w:cs="Arial"/>
        <w:b/>
        <w:sz w:val="20"/>
        <w:szCs w:val="20"/>
      </w:rPr>
    </w:pPr>
    <w:r w:rsidRPr="005F3D7B">
      <w:rPr>
        <w:rFonts w:ascii="Arial" w:hAnsi="Arial" w:cs="Arial"/>
        <w:b/>
        <w:color w:val="404040" w:themeColor="text1" w:themeTint="BF"/>
        <w:sz w:val="20"/>
        <w:szCs w:val="20"/>
      </w:rPr>
      <w:t xml:space="preserve">Business Enterprise Fund </w:t>
    </w:r>
    <w:r w:rsidRPr="005F3D7B">
      <w:rPr>
        <w:rFonts w:ascii="Arial" w:hAnsi="Arial" w:cs="Arial"/>
        <w:b/>
        <w:color w:val="FC9A1F"/>
        <w:sz w:val="20"/>
        <w:szCs w:val="20"/>
      </w:rPr>
      <w:t>|</w:t>
    </w:r>
    <w:r w:rsidRPr="005F3D7B">
      <w:rPr>
        <w:rFonts w:ascii="Arial" w:hAnsi="Arial" w:cs="Arial"/>
        <w:b/>
        <w:sz w:val="20"/>
        <w:szCs w:val="20"/>
      </w:rPr>
      <w:t xml:space="preserve"> </w:t>
    </w:r>
    <w:r w:rsidR="00BF0B2A">
      <w:rPr>
        <w:rFonts w:ascii="Arial" w:hAnsi="Arial" w:cs="Arial"/>
        <w:b/>
        <w:color w:val="404040" w:themeColor="text1" w:themeTint="BF"/>
        <w:sz w:val="20"/>
        <w:szCs w:val="20"/>
      </w:rPr>
      <w:t>City Hub</w:t>
    </w:r>
    <w:r w:rsidRPr="005F3D7B">
      <w:rPr>
        <w:rFonts w:ascii="Arial" w:hAnsi="Arial" w:cs="Arial"/>
        <w:b/>
        <w:color w:val="404040" w:themeColor="text1" w:themeTint="BF"/>
        <w:sz w:val="20"/>
        <w:szCs w:val="20"/>
      </w:rPr>
      <w:t xml:space="preserve"> </w:t>
    </w:r>
    <w:r w:rsidRPr="005F3D7B">
      <w:rPr>
        <w:rFonts w:ascii="Arial" w:hAnsi="Arial" w:cs="Arial"/>
        <w:b/>
        <w:color w:val="FC9A1F"/>
        <w:sz w:val="20"/>
        <w:szCs w:val="20"/>
      </w:rPr>
      <w:t>|</w:t>
    </w:r>
    <w:r w:rsidRPr="005F3D7B">
      <w:rPr>
        <w:rFonts w:ascii="Arial" w:hAnsi="Arial" w:cs="Arial"/>
        <w:b/>
        <w:sz w:val="20"/>
        <w:szCs w:val="20"/>
      </w:rPr>
      <w:t xml:space="preserve"> </w:t>
    </w:r>
    <w:r w:rsidR="00BF0B2A">
      <w:rPr>
        <w:rFonts w:ascii="Arial" w:hAnsi="Arial" w:cs="Arial"/>
        <w:b/>
        <w:color w:val="404040" w:themeColor="text1" w:themeTint="BF"/>
        <w:sz w:val="20"/>
        <w:szCs w:val="20"/>
      </w:rPr>
      <w:t>9-11 Peckover St</w:t>
    </w:r>
    <w:r w:rsidRPr="005F3D7B">
      <w:rPr>
        <w:rFonts w:ascii="Arial" w:hAnsi="Arial" w:cs="Arial"/>
        <w:b/>
        <w:color w:val="404040" w:themeColor="text1" w:themeTint="BF"/>
        <w:sz w:val="20"/>
        <w:szCs w:val="20"/>
      </w:rPr>
      <w:t xml:space="preserve"> </w:t>
    </w:r>
    <w:r w:rsidRPr="005F3D7B">
      <w:rPr>
        <w:rFonts w:ascii="Arial" w:hAnsi="Arial" w:cs="Arial"/>
        <w:b/>
        <w:color w:val="FC9A1F"/>
        <w:sz w:val="20"/>
        <w:szCs w:val="20"/>
      </w:rPr>
      <w:t>|</w:t>
    </w:r>
    <w:r w:rsidRPr="005F3D7B">
      <w:rPr>
        <w:rFonts w:ascii="Arial" w:hAnsi="Arial" w:cs="Arial"/>
        <w:b/>
        <w:sz w:val="20"/>
        <w:szCs w:val="20"/>
      </w:rPr>
      <w:t xml:space="preserve"> </w:t>
    </w:r>
    <w:r w:rsidRPr="005F3D7B">
      <w:rPr>
        <w:rFonts w:ascii="Arial" w:hAnsi="Arial" w:cs="Arial"/>
        <w:b/>
        <w:color w:val="404040" w:themeColor="text1" w:themeTint="BF"/>
        <w:sz w:val="20"/>
        <w:szCs w:val="20"/>
      </w:rPr>
      <w:t xml:space="preserve">Little Germany </w:t>
    </w:r>
    <w:r w:rsidRPr="005F3D7B">
      <w:rPr>
        <w:rFonts w:ascii="Arial" w:hAnsi="Arial" w:cs="Arial"/>
        <w:b/>
        <w:color w:val="FC9A1F"/>
        <w:sz w:val="20"/>
        <w:szCs w:val="20"/>
      </w:rPr>
      <w:t>|</w:t>
    </w:r>
    <w:r w:rsidRPr="005F3D7B">
      <w:rPr>
        <w:rFonts w:ascii="Arial" w:hAnsi="Arial" w:cs="Arial"/>
        <w:b/>
        <w:sz w:val="20"/>
        <w:szCs w:val="20"/>
      </w:rPr>
      <w:t xml:space="preserve"> </w:t>
    </w:r>
    <w:r w:rsidRPr="005F3D7B">
      <w:rPr>
        <w:rFonts w:ascii="Arial" w:hAnsi="Arial" w:cs="Arial"/>
        <w:b/>
        <w:color w:val="404040" w:themeColor="text1" w:themeTint="BF"/>
        <w:sz w:val="20"/>
        <w:szCs w:val="20"/>
      </w:rPr>
      <w:t xml:space="preserve">Bradford </w:t>
    </w:r>
    <w:r w:rsidRPr="005F3D7B">
      <w:rPr>
        <w:rFonts w:ascii="Arial" w:hAnsi="Arial" w:cs="Arial"/>
        <w:b/>
        <w:color w:val="FC9A1F"/>
        <w:sz w:val="20"/>
        <w:szCs w:val="20"/>
      </w:rPr>
      <w:t>|</w:t>
    </w:r>
    <w:r w:rsidRPr="005F3D7B">
      <w:rPr>
        <w:rFonts w:ascii="Arial" w:hAnsi="Arial" w:cs="Arial"/>
        <w:b/>
        <w:sz w:val="20"/>
        <w:szCs w:val="20"/>
      </w:rPr>
      <w:t xml:space="preserve"> </w:t>
    </w:r>
    <w:r w:rsidRPr="005F3D7B">
      <w:rPr>
        <w:rFonts w:ascii="Arial" w:hAnsi="Arial" w:cs="Arial"/>
        <w:b/>
        <w:color w:val="404040" w:themeColor="text1" w:themeTint="BF"/>
        <w:sz w:val="20"/>
        <w:szCs w:val="20"/>
      </w:rPr>
      <w:t xml:space="preserve">BD1 </w:t>
    </w:r>
    <w:r w:rsidR="00BF0B2A">
      <w:rPr>
        <w:rFonts w:ascii="Arial" w:hAnsi="Arial" w:cs="Arial"/>
        <w:b/>
        <w:color w:val="404040" w:themeColor="text1" w:themeTint="BF"/>
        <w:sz w:val="20"/>
        <w:szCs w:val="20"/>
      </w:rPr>
      <w:t>5BD</w:t>
    </w:r>
  </w:p>
  <w:p w14:paraId="2B446C08" w14:textId="0F9E9886" w:rsidR="00C70329" w:rsidRDefault="00C70329" w:rsidP="00C7782D">
    <w:pPr>
      <w:pStyle w:val="Footer"/>
      <w:rPr>
        <w:rFonts w:ascii="Arial" w:hAnsi="Arial" w:cs="Arial"/>
        <w:sz w:val="20"/>
        <w:szCs w:val="20"/>
      </w:rPr>
    </w:pPr>
  </w:p>
  <w:p w14:paraId="41536CA4" w14:textId="77777777" w:rsidR="0070465A" w:rsidRDefault="00C70329" w:rsidP="00B83ABA">
    <w:pPr>
      <w:pStyle w:val="BasicParagraph"/>
      <w:suppressAutoHyphens/>
      <w:jc w:val="center"/>
      <w:rPr>
        <w:rFonts w:ascii="Times Regular" w:hAnsi="Times Regular" w:cs="Times Regular"/>
        <w:color w:val="404040" w:themeColor="text1" w:themeTint="BF"/>
        <w:sz w:val="14"/>
        <w:szCs w:val="14"/>
      </w:rPr>
    </w:pPr>
    <w:bookmarkStart w:id="0" w:name="_Hlk169086159"/>
    <w:bookmarkStart w:id="1" w:name="_Hlk169086160"/>
    <w:bookmarkStart w:id="2" w:name="_Hlk169086161"/>
    <w:bookmarkStart w:id="3" w:name="_Hlk169086162"/>
    <w:r w:rsidRPr="00AC1D10"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The Business Enterprise Fund is the trading name of Business &amp; Enterprise Finance Limited (a not for distributed profit company) which is limited by Guarantee 1792109 VAT number: </w:t>
    </w:r>
    <w:r>
      <w:rPr>
        <w:rFonts w:ascii="Times Regular" w:hAnsi="Times Regular" w:cs="Times Regular"/>
        <w:color w:val="404040" w:themeColor="text1" w:themeTint="BF"/>
        <w:sz w:val="14"/>
        <w:szCs w:val="14"/>
      </w:rPr>
      <w:t>3013452 59</w:t>
    </w:r>
    <w:r w:rsidR="00B83ABA"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 &amp; group companies BEF BSC Ltd (</w:t>
    </w:r>
    <w:r w:rsidR="00B83ABA" w:rsidRPr="00B83ABA">
      <w:rPr>
        <w:rFonts w:ascii="Times Regular" w:hAnsi="Times Regular" w:cs="Times Regular"/>
        <w:color w:val="404040" w:themeColor="text1" w:themeTint="BF"/>
        <w:sz w:val="14"/>
        <w:szCs w:val="14"/>
      </w:rPr>
      <w:t>11609382</w:t>
    </w:r>
    <w:r w:rsidR="00B83ABA">
      <w:rPr>
        <w:rFonts w:ascii="Times Regular" w:hAnsi="Times Regular" w:cs="Times Regular"/>
        <w:color w:val="404040" w:themeColor="text1" w:themeTint="BF"/>
        <w:sz w:val="14"/>
        <w:szCs w:val="14"/>
      </w:rPr>
      <w:t>),</w:t>
    </w:r>
    <w:r w:rsidR="00F3452C"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 Business &amp; Enterprise Finance (NE) Ltd (09360892),</w:t>
    </w:r>
    <w:r w:rsidR="00B83ABA"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 </w:t>
    </w:r>
    <w:r w:rsidR="0070465A">
      <w:rPr>
        <w:rFonts w:ascii="Times Regular" w:hAnsi="Times Regular" w:cs="Times Regular"/>
        <w:color w:val="404040" w:themeColor="text1" w:themeTint="BF"/>
        <w:sz w:val="14"/>
        <w:szCs w:val="14"/>
      </w:rPr>
      <w:t>BEF-NPIF GP Ltd (</w:t>
    </w:r>
    <w:r w:rsidR="00F3452C"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 </w:t>
    </w:r>
    <w:r w:rsidR="0070465A" w:rsidRPr="0070465A">
      <w:rPr>
        <w:rFonts w:ascii="Times Regular" w:hAnsi="Times Regular" w:cs="Times Regular"/>
        <w:color w:val="404040" w:themeColor="text1" w:themeTint="BF"/>
        <w:sz w:val="14"/>
        <w:szCs w:val="14"/>
      </w:rPr>
      <w:t>10638308</w:t>
    </w:r>
    <w:r w:rsidR="0070465A"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), </w:t>
    </w:r>
  </w:p>
  <w:p w14:paraId="12AF1986" w14:textId="13A19A46" w:rsidR="00C70329" w:rsidRPr="00E86C6D" w:rsidRDefault="0070465A" w:rsidP="00B83ABA">
    <w:pPr>
      <w:pStyle w:val="BasicParagraph"/>
      <w:suppressAutoHyphens/>
      <w:jc w:val="center"/>
      <w:rPr>
        <w:rFonts w:ascii="Arial" w:hAnsi="Arial" w:cs="Arial"/>
        <w:sz w:val="20"/>
        <w:szCs w:val="20"/>
      </w:rPr>
    </w:pPr>
    <w:r>
      <w:rPr>
        <w:rFonts w:ascii="Times Regular" w:hAnsi="Times Regular" w:cs="Times Regular"/>
        <w:color w:val="404040" w:themeColor="text1" w:themeTint="BF"/>
        <w:sz w:val="14"/>
        <w:szCs w:val="14"/>
      </w:rPr>
      <w:t xml:space="preserve">BEF BSC 2 Ltd  ( </w:t>
    </w:r>
    <w:r w:rsidRPr="0070465A">
      <w:rPr>
        <w:rFonts w:ascii="Times Regular" w:hAnsi="Times Regular" w:cs="Times Regular"/>
        <w:color w:val="404040" w:themeColor="text1" w:themeTint="BF"/>
        <w:sz w:val="14"/>
        <w:szCs w:val="14"/>
      </w:rPr>
      <w:t>15307277</w:t>
    </w:r>
    <w:r>
      <w:rPr>
        <w:rFonts w:ascii="Times Regular" w:hAnsi="Times Regular" w:cs="Times Regular"/>
        <w:color w:val="404040" w:themeColor="text1" w:themeTint="BF"/>
        <w:sz w:val="14"/>
        <w:szCs w:val="14"/>
      </w:rPr>
      <w:t>), BEF NPIF 2 YH Ltd (</w:t>
    </w:r>
    <w:r w:rsidRPr="0070465A">
      <w:rPr>
        <w:rFonts w:ascii="Times Regular" w:hAnsi="Times Regular" w:cs="Times Regular"/>
        <w:color w:val="404040" w:themeColor="text1" w:themeTint="BF"/>
        <w:sz w:val="14"/>
        <w:szCs w:val="14"/>
      </w:rPr>
      <w:t>15417617</w:t>
    </w:r>
    <w:r>
      <w:rPr>
        <w:rFonts w:ascii="Times Regular" w:hAnsi="Times Regular" w:cs="Times Regular"/>
        <w:color w:val="404040" w:themeColor="text1" w:themeTint="BF"/>
        <w:sz w:val="14"/>
        <w:szCs w:val="14"/>
      </w:rPr>
      <w:t>)</w:t>
    </w:r>
    <w:r w:rsidR="000260CA">
      <w:rPr>
        <w:rFonts w:ascii="Times Regular" w:hAnsi="Times Regular" w:cs="Times Regular"/>
        <w:color w:val="404040" w:themeColor="text1" w:themeTint="BF"/>
        <w:sz w:val="14"/>
        <w:szCs w:val="14"/>
      </w:rPr>
      <w:t>, BEF (NW) Ltd (</w:t>
    </w:r>
    <w:bookmarkEnd w:id="0"/>
    <w:bookmarkEnd w:id="1"/>
    <w:bookmarkEnd w:id="2"/>
    <w:bookmarkEnd w:id="3"/>
    <w:r w:rsidR="000260CA" w:rsidRPr="000260CA">
      <w:rPr>
        <w:rFonts w:ascii="Times Regular" w:hAnsi="Times Regular" w:cs="Times Regular"/>
        <w:color w:val="404040" w:themeColor="text1" w:themeTint="BF"/>
        <w:sz w:val="14"/>
        <w:szCs w:val="14"/>
      </w:rPr>
      <w:t>15992353</w:t>
    </w:r>
    <w:r w:rsidR="000260CA">
      <w:rPr>
        <w:rFonts w:ascii="Times Regular" w:hAnsi="Times Regular" w:cs="Times Regular"/>
        <w:color w:val="404040" w:themeColor="text1" w:themeTint="BF"/>
        <w:sz w:val="14"/>
        <w:szCs w:val="14"/>
      </w:rPr>
      <w:t>), BEF (NE) 2 Ltd (</w:t>
    </w:r>
    <w:r w:rsidR="000260CA" w:rsidRPr="000260CA">
      <w:rPr>
        <w:rFonts w:ascii="Times Regular" w:hAnsi="Times Regular" w:cs="Times Regular"/>
        <w:color w:val="404040" w:themeColor="text1" w:themeTint="BF"/>
        <w:sz w:val="14"/>
        <w:szCs w:val="14"/>
      </w:rPr>
      <w:t>03383475</w:t>
    </w:r>
    <w:r w:rsidR="000260CA">
      <w:rPr>
        <w:rFonts w:ascii="Times Regular" w:hAnsi="Times Regular" w:cs="Times Regular"/>
        <w:color w:val="404040" w:themeColor="text1" w:themeTint="BF"/>
        <w:sz w:val="14"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59CF" w14:textId="77777777" w:rsidR="000260CA" w:rsidRDefault="0002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ABB0" w14:textId="77777777" w:rsidR="00FB209F" w:rsidRDefault="00FB209F" w:rsidP="004E76E1">
      <w:r>
        <w:separator/>
      </w:r>
    </w:p>
  </w:footnote>
  <w:footnote w:type="continuationSeparator" w:id="0">
    <w:p w14:paraId="3FEC717D" w14:textId="77777777" w:rsidR="00FB209F" w:rsidRDefault="00FB209F" w:rsidP="004E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15E1" w14:textId="77777777" w:rsidR="000260CA" w:rsidRDefault="000260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6675" w14:textId="4E57AACB" w:rsidR="00C70329" w:rsidRDefault="00B83ABA">
    <w:pPr>
      <w:pStyle w:val="Header"/>
    </w:pPr>
    <w:r>
      <w:rPr>
        <w:rFonts w:ascii="Arial" w:hAnsi="Arial" w:cs="Arial"/>
        <w:noProof/>
        <w:color w:val="000000" w:themeColor="text1"/>
        <w:lang w:eastAsia="en-GB"/>
      </w:rPr>
      <w:drawing>
        <wp:anchor distT="0" distB="0" distL="114300" distR="114300" simplePos="0" relativeHeight="251658240" behindDoc="1" locked="0" layoutInCell="1" allowOverlap="1" wp14:anchorId="6188CBE7" wp14:editId="4516445A">
          <wp:simplePos x="0" y="0"/>
          <wp:positionH relativeFrom="margin">
            <wp:posOffset>4543425</wp:posOffset>
          </wp:positionH>
          <wp:positionV relativeFrom="paragraph">
            <wp:posOffset>-316230</wp:posOffset>
          </wp:positionV>
          <wp:extent cx="1938020" cy="684007"/>
          <wp:effectExtent l="0" t="0" r="508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F Logo WHITE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84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5488" w14:textId="77777777" w:rsidR="000260CA" w:rsidRDefault="00026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021"/>
    <w:multiLevelType w:val="hybridMultilevel"/>
    <w:tmpl w:val="E46A454A"/>
    <w:lvl w:ilvl="0" w:tplc="4524F0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4F7333E"/>
    <w:multiLevelType w:val="multilevel"/>
    <w:tmpl w:val="05A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14B8D"/>
    <w:multiLevelType w:val="hybridMultilevel"/>
    <w:tmpl w:val="C136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E67C1"/>
    <w:multiLevelType w:val="multilevel"/>
    <w:tmpl w:val="60F2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92BA6"/>
    <w:multiLevelType w:val="hybridMultilevel"/>
    <w:tmpl w:val="9600EC82"/>
    <w:lvl w:ilvl="0" w:tplc="8C9A79A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B1741"/>
    <w:multiLevelType w:val="hybridMultilevel"/>
    <w:tmpl w:val="C2E69EC4"/>
    <w:lvl w:ilvl="0" w:tplc="2C0E7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98933">
    <w:abstractNumId w:val="4"/>
  </w:num>
  <w:num w:numId="2" w16cid:durableId="1268733098">
    <w:abstractNumId w:val="2"/>
  </w:num>
  <w:num w:numId="3" w16cid:durableId="1059943542">
    <w:abstractNumId w:val="0"/>
  </w:num>
  <w:num w:numId="4" w16cid:durableId="1540242809">
    <w:abstractNumId w:val="5"/>
  </w:num>
  <w:num w:numId="5" w16cid:durableId="1182206794">
    <w:abstractNumId w:val="3"/>
  </w:num>
  <w:num w:numId="6" w16cid:durableId="187055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EB"/>
    <w:rsid w:val="000141B3"/>
    <w:rsid w:val="00024DBB"/>
    <w:rsid w:val="000260CA"/>
    <w:rsid w:val="0009755E"/>
    <w:rsid w:val="000B6DF3"/>
    <w:rsid w:val="000C72E6"/>
    <w:rsid w:val="000E086B"/>
    <w:rsid w:val="000F5280"/>
    <w:rsid w:val="00101B10"/>
    <w:rsid w:val="00134AAC"/>
    <w:rsid w:val="00153169"/>
    <w:rsid w:val="001638AC"/>
    <w:rsid w:val="00192F0D"/>
    <w:rsid w:val="00197C22"/>
    <w:rsid w:val="001A0333"/>
    <w:rsid w:val="001A455B"/>
    <w:rsid w:val="001B05D7"/>
    <w:rsid w:val="00256C4D"/>
    <w:rsid w:val="00286120"/>
    <w:rsid w:val="002A5B5C"/>
    <w:rsid w:val="003D30E7"/>
    <w:rsid w:val="003E6396"/>
    <w:rsid w:val="00444C99"/>
    <w:rsid w:val="00463F5E"/>
    <w:rsid w:val="00473AEE"/>
    <w:rsid w:val="004A4AB6"/>
    <w:rsid w:val="004E6AC9"/>
    <w:rsid w:val="004E76E1"/>
    <w:rsid w:val="00512285"/>
    <w:rsid w:val="00531B34"/>
    <w:rsid w:val="005A1ADA"/>
    <w:rsid w:val="005A3521"/>
    <w:rsid w:val="005F3D7B"/>
    <w:rsid w:val="0060744E"/>
    <w:rsid w:val="00613C3C"/>
    <w:rsid w:val="00681EF4"/>
    <w:rsid w:val="0069121D"/>
    <w:rsid w:val="006B0AB3"/>
    <w:rsid w:val="006B44DA"/>
    <w:rsid w:val="006D5AFF"/>
    <w:rsid w:val="006F2847"/>
    <w:rsid w:val="006F393E"/>
    <w:rsid w:val="006F7D30"/>
    <w:rsid w:val="007001FC"/>
    <w:rsid w:val="0070465A"/>
    <w:rsid w:val="007362EE"/>
    <w:rsid w:val="007B45B6"/>
    <w:rsid w:val="007D6DB7"/>
    <w:rsid w:val="007E75A9"/>
    <w:rsid w:val="00804BEB"/>
    <w:rsid w:val="00821D7E"/>
    <w:rsid w:val="00825A02"/>
    <w:rsid w:val="008320EC"/>
    <w:rsid w:val="0087043B"/>
    <w:rsid w:val="008A7DF6"/>
    <w:rsid w:val="009254D9"/>
    <w:rsid w:val="00946A96"/>
    <w:rsid w:val="009515EA"/>
    <w:rsid w:val="009933FB"/>
    <w:rsid w:val="009B3A29"/>
    <w:rsid w:val="009F1F31"/>
    <w:rsid w:val="009F4180"/>
    <w:rsid w:val="00A766CE"/>
    <w:rsid w:val="00AA27C2"/>
    <w:rsid w:val="00AC1D10"/>
    <w:rsid w:val="00B01B62"/>
    <w:rsid w:val="00B13EEA"/>
    <w:rsid w:val="00B83ABA"/>
    <w:rsid w:val="00B95B38"/>
    <w:rsid w:val="00BA046F"/>
    <w:rsid w:val="00BF0B2A"/>
    <w:rsid w:val="00C001DB"/>
    <w:rsid w:val="00C0517B"/>
    <w:rsid w:val="00C26719"/>
    <w:rsid w:val="00C37CAA"/>
    <w:rsid w:val="00C4740E"/>
    <w:rsid w:val="00C70329"/>
    <w:rsid w:val="00C7782D"/>
    <w:rsid w:val="00C93D5C"/>
    <w:rsid w:val="00CA524C"/>
    <w:rsid w:val="00CC6EE1"/>
    <w:rsid w:val="00CD6CED"/>
    <w:rsid w:val="00CF3B7F"/>
    <w:rsid w:val="00D0758D"/>
    <w:rsid w:val="00D102CC"/>
    <w:rsid w:val="00D204FA"/>
    <w:rsid w:val="00D2109B"/>
    <w:rsid w:val="00D32EA2"/>
    <w:rsid w:val="00D44F1A"/>
    <w:rsid w:val="00D56502"/>
    <w:rsid w:val="00D7144A"/>
    <w:rsid w:val="00DC0C05"/>
    <w:rsid w:val="00DC7374"/>
    <w:rsid w:val="00DD3FA6"/>
    <w:rsid w:val="00DE0750"/>
    <w:rsid w:val="00DE4EEA"/>
    <w:rsid w:val="00E438FC"/>
    <w:rsid w:val="00E73681"/>
    <w:rsid w:val="00E86C6D"/>
    <w:rsid w:val="00E94D9C"/>
    <w:rsid w:val="00EA3F1A"/>
    <w:rsid w:val="00EA58C6"/>
    <w:rsid w:val="00EE538C"/>
    <w:rsid w:val="00F12160"/>
    <w:rsid w:val="00F3452C"/>
    <w:rsid w:val="00F53EA9"/>
    <w:rsid w:val="00F57467"/>
    <w:rsid w:val="00FB209F"/>
    <w:rsid w:val="00FD0A33"/>
    <w:rsid w:val="00FD5655"/>
    <w:rsid w:val="00FE6E72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44B0D"/>
  <w15:chartTrackingRefBased/>
  <w15:docId w15:val="{73ABA41C-E7D6-477F-9B98-3885278E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5C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76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76E1"/>
  </w:style>
  <w:style w:type="paragraph" w:styleId="Footer">
    <w:name w:val="footer"/>
    <w:basedOn w:val="Normal"/>
    <w:link w:val="FooterChar"/>
    <w:uiPriority w:val="99"/>
    <w:unhideWhenUsed/>
    <w:rsid w:val="004E76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76E1"/>
  </w:style>
  <w:style w:type="paragraph" w:customStyle="1" w:styleId="BasicParagraph">
    <w:name w:val="[Basic Paragraph]"/>
    <w:basedOn w:val="Normal"/>
    <w:uiPriority w:val="99"/>
    <w:rsid w:val="00FD0A3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38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16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1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B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B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befund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Griffin</dc:creator>
  <cp:keywords/>
  <dc:description/>
  <cp:lastModifiedBy>Kate Griffin</cp:lastModifiedBy>
  <cp:revision>3</cp:revision>
  <cp:lastPrinted>2024-10-17T11:15:00Z</cp:lastPrinted>
  <dcterms:created xsi:type="dcterms:W3CDTF">2025-09-19T15:03:00Z</dcterms:created>
  <dcterms:modified xsi:type="dcterms:W3CDTF">2025-09-19T15:03:00Z</dcterms:modified>
</cp:coreProperties>
</file>